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FC71D">
      <w:pPr>
        <w:ind w:firstLine="0" w:firstLineChars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阅读</w:t>
      </w:r>
      <w:r>
        <w:rPr>
          <w:b/>
          <w:bCs/>
          <w:sz w:val="28"/>
          <w:szCs w:val="28"/>
        </w:rPr>
        <w:t>任务单</w:t>
      </w:r>
    </w:p>
    <w:tbl>
      <w:tblPr>
        <w:tblStyle w:val="8"/>
        <w:tblW w:w="874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128"/>
        <w:gridCol w:w="1090"/>
        <w:gridCol w:w="1020"/>
        <w:gridCol w:w="720"/>
        <w:gridCol w:w="1260"/>
        <w:gridCol w:w="930"/>
        <w:gridCol w:w="1460"/>
      </w:tblGrid>
      <w:tr w14:paraId="4446B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  <w:shd w:val="clear" w:color="auto" w:fill="CCCCCC"/>
            <w:vAlign w:val="center"/>
          </w:tcPr>
          <w:p w14:paraId="16FEB2D6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bookmarkStart w:id="0" w:name="_Hlk46248128"/>
            <w:bookmarkStart w:id="1" w:name="_Hlk46248145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0924D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vAlign w:val="center"/>
          </w:tcPr>
          <w:p w14:paraId="3418B6E0">
            <w:pPr>
              <w:ind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主题模块</w:t>
            </w:r>
          </w:p>
        </w:tc>
        <w:tc>
          <w:tcPr>
            <w:tcW w:w="1128" w:type="dxa"/>
            <w:vAlign w:val="center"/>
          </w:tcPr>
          <w:p w14:paraId="67209601">
            <w:pPr>
              <w:ind w:firstLine="0" w:firstLineChars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思政育人</w:t>
            </w:r>
          </w:p>
        </w:tc>
        <w:tc>
          <w:tcPr>
            <w:tcW w:w="1090" w:type="dxa"/>
            <w:vAlign w:val="center"/>
          </w:tcPr>
          <w:p w14:paraId="7F627625">
            <w:pPr>
              <w:ind w:firstLine="0" w:firstLineChars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任教学科</w:t>
            </w:r>
          </w:p>
        </w:tc>
        <w:tc>
          <w:tcPr>
            <w:tcW w:w="1020" w:type="dxa"/>
            <w:vAlign w:val="center"/>
          </w:tcPr>
          <w:p w14:paraId="332C1200">
            <w:pPr>
              <w:ind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语文</w:t>
            </w:r>
          </w:p>
        </w:tc>
        <w:tc>
          <w:tcPr>
            <w:tcW w:w="720" w:type="dxa"/>
            <w:vAlign w:val="center"/>
          </w:tcPr>
          <w:p w14:paraId="6455CCDA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260" w:type="dxa"/>
            <w:vAlign w:val="center"/>
          </w:tcPr>
          <w:p w14:paraId="489F3B44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五年级</w:t>
            </w:r>
          </w:p>
        </w:tc>
        <w:tc>
          <w:tcPr>
            <w:tcW w:w="930" w:type="dxa"/>
            <w:vAlign w:val="center"/>
          </w:tcPr>
          <w:p w14:paraId="535C1042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460" w:type="dxa"/>
            <w:vAlign w:val="center"/>
          </w:tcPr>
          <w:p w14:paraId="3FBF2D11">
            <w:pPr>
              <w:ind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春季</w:t>
            </w:r>
          </w:p>
        </w:tc>
      </w:tr>
      <w:tr w14:paraId="17406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35" w:type="dxa"/>
            <w:vAlign w:val="center"/>
          </w:tcPr>
          <w:p w14:paraId="06B89BF5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608" w:type="dxa"/>
            <w:gridSpan w:val="7"/>
            <w:vAlign w:val="center"/>
          </w:tcPr>
          <w:p w14:paraId="23972F77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《雷锋全集》</w:t>
            </w:r>
          </w:p>
        </w:tc>
      </w:tr>
      <w:tr w14:paraId="6E855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</w:tcPr>
          <w:p w14:paraId="79D7B13B">
            <w:pPr>
              <w:ind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阅读材料</w:t>
            </w:r>
          </w:p>
        </w:tc>
        <w:tc>
          <w:tcPr>
            <w:tcW w:w="7608" w:type="dxa"/>
            <w:gridSpan w:val="7"/>
          </w:tcPr>
          <w:p w14:paraId="2C3797EA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书  名：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《雷锋全集》</w:t>
            </w:r>
          </w:p>
          <w:p w14:paraId="3D8FE7B5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出版社：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 xml:space="preserve">人民武警出版社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出版日期：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2004年1月</w:t>
            </w:r>
          </w:p>
          <w:p w14:paraId="0F8521E1">
            <w:pPr>
              <w:ind w:firstLine="0" w:firstLineChars="0"/>
              <w:rPr>
                <w:rFonts w:hint="eastAsia" w:eastAsiaTheme="majorEastAsia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章节：</w:t>
            </w:r>
          </w:p>
        </w:tc>
      </w:tr>
      <w:bookmarkEnd w:id="0"/>
      <w:bookmarkEnd w:id="1"/>
      <w:tr w14:paraId="40DA1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  <w:shd w:val="clear" w:color="auto" w:fill="D9D9D9"/>
          </w:tcPr>
          <w:p w14:paraId="11D05D3B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阅读</w:t>
            </w:r>
            <w:r>
              <w:rPr>
                <w:rFonts w:hint="eastAsia"/>
                <w:sz w:val="21"/>
                <w:szCs w:val="21"/>
              </w:rPr>
              <w:t>目标</w:t>
            </w:r>
          </w:p>
        </w:tc>
      </w:tr>
      <w:tr w14:paraId="659D4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</w:tcPr>
          <w:p w14:paraId="0AC674C9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1.初步了解《雷锋全集》的内容及雷锋生平事迹，感受雷锋的人物形象，产生阅读兴趣。</w:t>
            </w:r>
          </w:p>
          <w:p w14:paraId="62DF6FF6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2.阅读《雷锋全集》部分内容，感受雷锋艰苦朴素、乐于助人的精神，初步理解雷锋精神的内涵。</w:t>
            </w:r>
          </w:p>
          <w:p w14:paraId="3EDC92ED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3.激发学生对社会主义价值观的认同感，培养爱国情怀‌。</w:t>
            </w:r>
          </w:p>
        </w:tc>
      </w:tr>
      <w:tr w14:paraId="79172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  <w:shd w:val="clear" w:color="auto" w:fill="D9D9D9"/>
          </w:tcPr>
          <w:p w14:paraId="4C5CA4FB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课前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学习</w:t>
            </w:r>
            <w:r>
              <w:rPr>
                <w:rFonts w:hint="eastAsia"/>
                <w:sz w:val="21"/>
                <w:szCs w:val="21"/>
              </w:rPr>
              <w:t>任务</w:t>
            </w:r>
          </w:p>
        </w:tc>
      </w:tr>
      <w:tr w14:paraId="5C19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</w:tcPr>
          <w:p w14:paraId="52665659">
            <w:pPr>
              <w:ind w:firstLine="0" w:firstLineChars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1.收集关于雷锋的资料，包括生平、故事、名言等，初步了解雷锋。</w:t>
            </w:r>
          </w:p>
        </w:tc>
      </w:tr>
      <w:tr w14:paraId="1534C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  <w:shd w:val="clear" w:color="auto" w:fill="D9D9D9"/>
          </w:tcPr>
          <w:p w14:paraId="5238A576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课上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学习</w:t>
            </w:r>
            <w:r>
              <w:rPr>
                <w:rFonts w:hint="eastAsia"/>
                <w:sz w:val="21"/>
                <w:szCs w:val="21"/>
              </w:rPr>
              <w:t>任务</w:t>
            </w:r>
          </w:p>
        </w:tc>
      </w:tr>
      <w:tr w14:paraId="30B31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</w:tcPr>
          <w:p w14:paraId="157767BC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【学习任务一】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阅读《雷锋全集》书后“雷锋大事记”部分内容并进行梳理、概括，感受雷</w:t>
            </w:r>
          </w:p>
          <w:p w14:paraId="55DA170B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锋尽职尽责、乐于助人的精神。</w:t>
            </w:r>
          </w:p>
          <w:p w14:paraId="7B87E121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【学习任务二】</w:t>
            </w:r>
          </w:p>
          <w:p w14:paraId="24276F47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阅读部分雷锋名言，交流阅读感受，并朗读、背诵。</w:t>
            </w:r>
          </w:p>
          <w:p w14:paraId="37D56700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【学习任务三】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阅读《雷锋全集》的日记片段，概括故事内容，结合电影内容谈感受。</w:t>
            </w:r>
          </w:p>
          <w:p w14:paraId="0823A3CB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【学习任务四】</w:t>
            </w:r>
          </w:p>
          <w:p w14:paraId="3F075769">
            <w:pPr>
              <w:ind w:firstLine="0" w:firstLineChars="0"/>
              <w:rPr>
                <w:rFonts w:hint="eastAsia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欣赏雷锋“雨夜抢救水泥”的图片，仔细观察图片细节，发挥合理想象，创编故事。</w:t>
            </w:r>
          </w:p>
        </w:tc>
      </w:tr>
      <w:tr w14:paraId="2C6F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  <w:shd w:val="clear" w:color="auto" w:fill="D9D9D9"/>
          </w:tcPr>
          <w:p w14:paraId="711B1712">
            <w:pPr>
              <w:ind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课后学习任务</w:t>
            </w:r>
          </w:p>
        </w:tc>
      </w:tr>
      <w:tr w14:paraId="6778F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  <w:shd w:val="clear" w:color="auto" w:fill="auto"/>
          </w:tcPr>
          <w:p w14:paraId="3F7DC64F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 完成 “雷锋精神践行记录卡”：记录 1 件自己在生活中践行雷锋精神的小事（如帮助同学、节约资源等），用文字描述事件经过与内心感受，字数不少于 200 字。</w:t>
            </w:r>
          </w:p>
          <w:p w14:paraId="74A42770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 拓展阅读《雷锋全集》中 “助人为乐” 主题相关日记（至少 3 篇），摘抄最打动自己的句子，撰写 50 字左右的感悟。</w:t>
            </w:r>
          </w:p>
          <w:p w14:paraId="29130AC9">
            <w:pPr>
              <w:ind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3. 与家人分享课上创编的 “雨夜抢救水泥” 故事，倾听家人讲述他们了解的雷锋事迹，录制 5 分钟以内的分享音频或视频。</w:t>
            </w:r>
          </w:p>
        </w:tc>
      </w:tr>
      <w:tr w14:paraId="5340B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  <w:shd w:val="clear" w:color="auto" w:fill="D9D9D9"/>
          </w:tcPr>
          <w:p w14:paraId="7ABDDC0C">
            <w:pPr>
              <w:ind w:firstLine="0" w:firstLineChars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推荐的学习资源</w:t>
            </w:r>
          </w:p>
        </w:tc>
      </w:tr>
      <w:tr w14:paraId="040D8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3" w:type="dxa"/>
            <w:gridSpan w:val="8"/>
          </w:tcPr>
          <w:p w14:paraId="0E1667DF">
            <w:pPr>
              <w:ind w:firstLine="0" w:firstLineChars="0"/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1.电影《雷锋》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2.雷锋“雨夜救水泥”的图片</w:t>
            </w:r>
          </w:p>
          <w:p w14:paraId="020E45F8">
            <w:pPr>
              <w:ind w:firstLine="0" w:firstLineChars="0"/>
              <w:rPr>
                <w:rFonts w:hint="default"/>
                <w:lang w:val="en-US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3雷锋日记的部分内容</w:t>
            </w:r>
          </w:p>
        </w:tc>
      </w:tr>
    </w:tbl>
    <w:p w14:paraId="1501BEE1">
      <w:pPr>
        <w:ind w:firstLine="0" w:firstLineChars="0"/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备注：文档字体请使用“黑色，宋体，五号”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102E6">
    <w:pPr>
      <w:pStyle w:val="5"/>
      <w:ind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CC1B5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CC1B5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6357B">
    <w:pPr>
      <w:pStyle w:val="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F98C5">
    <w:pPr>
      <w:pStyle w:val="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CE447">
    <w:pPr>
      <w:pStyle w:val="6"/>
      <w:ind w:firstLine="0" w:firstLineChars="0"/>
      <w:rPr>
        <w:rFonts w:hint="eastAsia"/>
      </w:rPr>
    </w:pPr>
    <w:bookmarkStart w:id="2" w:name="_GoBack"/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  <w:bookmarkEnd w:id="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3ABE3">
    <w:pPr>
      <w:pStyle w:val="6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8094D">
    <w:pPr>
      <w:pStyle w:val="6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wMTFkMDI3ZjBmZjczM2Q3M2EwOGI5M2VjYzUzMDkifQ=="/>
  </w:docVars>
  <w:rsids>
    <w:rsidRoot w:val="00307394"/>
    <w:rsid w:val="00052452"/>
    <w:rsid w:val="00054C52"/>
    <w:rsid w:val="00080E23"/>
    <w:rsid w:val="000E451F"/>
    <w:rsid w:val="000F67C8"/>
    <w:rsid w:val="00105397"/>
    <w:rsid w:val="0015159D"/>
    <w:rsid w:val="00171EA8"/>
    <w:rsid w:val="001743E6"/>
    <w:rsid w:val="001B18E1"/>
    <w:rsid w:val="001E1F17"/>
    <w:rsid w:val="00261C4B"/>
    <w:rsid w:val="00286725"/>
    <w:rsid w:val="002B0156"/>
    <w:rsid w:val="002D4D61"/>
    <w:rsid w:val="002D63E2"/>
    <w:rsid w:val="00307394"/>
    <w:rsid w:val="0032211B"/>
    <w:rsid w:val="00331231"/>
    <w:rsid w:val="00346A85"/>
    <w:rsid w:val="00352B2A"/>
    <w:rsid w:val="00365D92"/>
    <w:rsid w:val="00377E19"/>
    <w:rsid w:val="00383FBF"/>
    <w:rsid w:val="00390752"/>
    <w:rsid w:val="003A4230"/>
    <w:rsid w:val="003D4BE4"/>
    <w:rsid w:val="003E276E"/>
    <w:rsid w:val="003F356B"/>
    <w:rsid w:val="00410348"/>
    <w:rsid w:val="00443BBF"/>
    <w:rsid w:val="00457A19"/>
    <w:rsid w:val="00461EEB"/>
    <w:rsid w:val="004643AB"/>
    <w:rsid w:val="0047682F"/>
    <w:rsid w:val="004A0905"/>
    <w:rsid w:val="004A2B0C"/>
    <w:rsid w:val="004B0B1A"/>
    <w:rsid w:val="004B392D"/>
    <w:rsid w:val="004D0BFB"/>
    <w:rsid w:val="004E15B1"/>
    <w:rsid w:val="00504675"/>
    <w:rsid w:val="005633AD"/>
    <w:rsid w:val="0057224E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D7D8C"/>
    <w:rsid w:val="006F240F"/>
    <w:rsid w:val="00784FE0"/>
    <w:rsid w:val="00793DB7"/>
    <w:rsid w:val="007D51B3"/>
    <w:rsid w:val="007D7260"/>
    <w:rsid w:val="007E6BD5"/>
    <w:rsid w:val="00822EE1"/>
    <w:rsid w:val="00881483"/>
    <w:rsid w:val="008925E0"/>
    <w:rsid w:val="008A189A"/>
    <w:rsid w:val="008B2D69"/>
    <w:rsid w:val="009613BC"/>
    <w:rsid w:val="009A0F4A"/>
    <w:rsid w:val="009C0A56"/>
    <w:rsid w:val="009E41C6"/>
    <w:rsid w:val="009E41CA"/>
    <w:rsid w:val="00A020FD"/>
    <w:rsid w:val="00A25F7D"/>
    <w:rsid w:val="00A3318A"/>
    <w:rsid w:val="00A34375"/>
    <w:rsid w:val="00A36F51"/>
    <w:rsid w:val="00A4157E"/>
    <w:rsid w:val="00A416C7"/>
    <w:rsid w:val="00A45E14"/>
    <w:rsid w:val="00A706C4"/>
    <w:rsid w:val="00A76337"/>
    <w:rsid w:val="00A7725E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039F9"/>
    <w:rsid w:val="00C17CDB"/>
    <w:rsid w:val="00C83DBE"/>
    <w:rsid w:val="00CE5A5D"/>
    <w:rsid w:val="00CE6863"/>
    <w:rsid w:val="00CE74F8"/>
    <w:rsid w:val="00D159B9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09BD"/>
    <w:rsid w:val="00E746E1"/>
    <w:rsid w:val="00E9743E"/>
    <w:rsid w:val="00EE4A9A"/>
    <w:rsid w:val="00F0794E"/>
    <w:rsid w:val="00F13BF9"/>
    <w:rsid w:val="00F51AF2"/>
    <w:rsid w:val="00F67E07"/>
    <w:rsid w:val="00F73B5F"/>
    <w:rsid w:val="00F82B0B"/>
    <w:rsid w:val="00FC7B4F"/>
    <w:rsid w:val="00FE4D68"/>
    <w:rsid w:val="00FF33E6"/>
    <w:rsid w:val="00FF5956"/>
    <w:rsid w:val="0E4B6199"/>
    <w:rsid w:val="101747CE"/>
    <w:rsid w:val="1C9906D7"/>
    <w:rsid w:val="1CE35E86"/>
    <w:rsid w:val="1D592F9C"/>
    <w:rsid w:val="2F300FB0"/>
    <w:rsid w:val="340518E5"/>
    <w:rsid w:val="54306D4E"/>
    <w:rsid w:val="5842527A"/>
    <w:rsid w:val="6CE93ECA"/>
    <w:rsid w:val="6EE800ED"/>
    <w:rsid w:val="78F83733"/>
    <w:rsid w:val="7B18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字符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字符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字符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字符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字符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637</Words>
  <Characters>652</Characters>
  <Lines>3</Lines>
  <Paragraphs>1</Paragraphs>
  <TotalTime>160</TotalTime>
  <ScaleCrop>false</ScaleCrop>
  <LinksUpToDate>false</LinksUpToDate>
  <CharactersWithSpaces>687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贾芳菲</cp:lastModifiedBy>
  <cp:lastPrinted>2021-07-14T03:25:00Z</cp:lastPrinted>
  <dcterms:modified xsi:type="dcterms:W3CDTF">2025-09-09T07:54:51Z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91067CB9423E41AF8248B4E41BEBE0EF_12</vt:lpwstr>
  </property>
  <property fmtid="{D5CDD505-2E9C-101B-9397-08002B2CF9AE}" pid="4" name="KSOTemplateDocerSaveRecord">
    <vt:lpwstr>eyJoZGlkIjoiNDI1NGQ4MDY4NjMxYWVlMzc3ODM2NDE0MmU1ODUxYzYiLCJ1c2VySWQiOiIxNDQ3NTg2ODQ0In0=</vt:lpwstr>
  </property>
</Properties>
</file>